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2680" w14:textId="77777777" w:rsidR="00AA1D3C" w:rsidRDefault="00695B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EFB00"/>
        </w:rPr>
        <w:br/>
      </w:r>
    </w:p>
    <w:p w14:paraId="3B57AE7A" w14:textId="77777777" w:rsidR="00AA1D3C" w:rsidRDefault="00695B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66C4029F" wp14:editId="08A58739">
            <wp:extent cx="1143196" cy="1161060"/>
            <wp:effectExtent l="0" t="0" r="0" b="0"/>
            <wp:docPr id="1073741829" name="image1.jpg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m 1"/>
                    <pic:cNvPicPr preferRelativeResize="0"/>
                  </pic:nvPicPr>
                  <pic:blipFill>
                    <a:blip r:embed="rId7"/>
                    <a:srcRect l="3256" t="16011" r="7380" b="5893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D5E15" w14:textId="7B2ECFEF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28º PORTO ALEGRE EM CENA INICIA NA PRÓXIMA TERÇA-FEIRA, DIA 19 DE OUTUBRO</w:t>
      </w:r>
    </w:p>
    <w:p w14:paraId="4DEBED66" w14:textId="77777777" w:rsidR="00F1364E" w:rsidRDefault="00F136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A9F045A" w14:textId="77777777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</w:rPr>
        <w:t xml:space="preserve">Na </w:t>
      </w:r>
      <w:proofErr w:type="spellStart"/>
      <w:r>
        <w:rPr>
          <w:rFonts w:ascii="Calibri" w:eastAsia="Calibri" w:hAnsi="Calibri" w:cs="Calibri"/>
          <w:i/>
          <w:color w:val="000000"/>
        </w:rPr>
        <w:t>estreia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exposições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000000"/>
        </w:rPr>
        <w:t>dois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importantes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artistas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nacionais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e o </w:t>
      </w:r>
      <w:proofErr w:type="spellStart"/>
      <w:r>
        <w:rPr>
          <w:rFonts w:ascii="Calibri" w:eastAsia="Calibri" w:hAnsi="Calibri" w:cs="Calibri"/>
          <w:i/>
          <w:color w:val="000000"/>
        </w:rPr>
        <w:t>tradicional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Ponto de </w:t>
      </w:r>
      <w:proofErr w:type="spellStart"/>
      <w:r>
        <w:rPr>
          <w:rFonts w:ascii="Calibri" w:eastAsia="Calibri" w:hAnsi="Calibri" w:cs="Calibri"/>
          <w:i/>
          <w:color w:val="000000"/>
        </w:rPr>
        <w:t>Encontro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  <w:r>
        <w:rPr>
          <w:rFonts w:ascii="Calibri" w:eastAsia="Calibri" w:hAnsi="Calibri" w:cs="Calibri"/>
          <w:i/>
        </w:rPr>
        <w:t xml:space="preserve">Pela </w:t>
      </w:r>
      <w:proofErr w:type="spellStart"/>
      <w:r>
        <w:rPr>
          <w:rFonts w:ascii="Calibri" w:eastAsia="Calibri" w:hAnsi="Calibri" w:cs="Calibri"/>
          <w:i/>
        </w:rPr>
        <w:t>primeira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vez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color w:val="000000"/>
        </w:rPr>
        <w:t>ompletamente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gratuito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o festival </w:t>
      </w:r>
      <w:proofErr w:type="spellStart"/>
      <w:r>
        <w:rPr>
          <w:rFonts w:ascii="Calibri" w:eastAsia="Calibri" w:hAnsi="Calibri" w:cs="Calibri"/>
          <w:i/>
          <w:color w:val="000000"/>
        </w:rPr>
        <w:t>ocorre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de 19 a 31 de </w:t>
      </w:r>
      <w:proofErr w:type="spellStart"/>
      <w:r>
        <w:rPr>
          <w:rFonts w:ascii="Calibri" w:eastAsia="Calibri" w:hAnsi="Calibri" w:cs="Calibri"/>
          <w:i/>
          <w:color w:val="000000"/>
        </w:rPr>
        <w:t>outubro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em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formato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híbrido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– de forma online e </w:t>
      </w:r>
      <w:proofErr w:type="spellStart"/>
      <w:r>
        <w:rPr>
          <w:rFonts w:ascii="Calibri" w:eastAsia="Calibri" w:hAnsi="Calibri" w:cs="Calibri"/>
          <w:i/>
          <w:color w:val="000000"/>
        </w:rPr>
        <w:t>também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presencial</w:t>
      </w:r>
      <w:proofErr w:type="spellEnd"/>
    </w:p>
    <w:p w14:paraId="0176B76F" w14:textId="77777777" w:rsidR="00AA1D3C" w:rsidRDefault="00AA1D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</w:rPr>
      </w:pPr>
      <w:bookmarkStart w:id="1" w:name="_heading=h.ay8f7emnupyd" w:colFirst="0" w:colLast="0"/>
      <w:bookmarkEnd w:id="1"/>
    </w:p>
    <w:p w14:paraId="4267BC6B" w14:textId="47C395B3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2" w:name="_heading=h.f4iscik0jqjk" w:colFirst="0" w:colLast="0"/>
      <w:bookmarkEnd w:id="2"/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1415A0A" wp14:editId="532824A6">
            <wp:extent cx="5183137" cy="3451182"/>
            <wp:effectExtent l="0" t="0" r="0" b="0"/>
            <wp:docPr id="10737418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3137" cy="3451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Um dos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destaques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programação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, 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artista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Xadalu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será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responsável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por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obra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exposta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no foyer </w:t>
      </w:r>
      <w:proofErr w:type="spellStart"/>
      <w:r w:rsidR="00E11121">
        <w:rPr>
          <w:rFonts w:ascii="Calibri" w:eastAsia="Calibri" w:hAnsi="Calibri" w:cs="Calibri"/>
          <w:b/>
          <w:sz w:val="20"/>
          <w:szCs w:val="20"/>
        </w:rPr>
        <w:t>nobre</w:t>
      </w:r>
      <w:proofErr w:type="spellEnd"/>
      <w:r w:rsidR="00E11121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do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Theatro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São Pedro.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Crédito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billy</w:t>
      </w:r>
      <w:proofErr w:type="spellEnd"/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valdez</w:t>
      </w:r>
      <w:proofErr w:type="spellEnd"/>
    </w:p>
    <w:bookmarkStart w:id="3" w:name="_heading=h.s8l55aq0otqi" w:colFirst="0" w:colLast="0"/>
    <w:bookmarkEnd w:id="3"/>
    <w:p w14:paraId="20B43D53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fldChar w:fldCharType="begin"/>
      </w:r>
      <w:r>
        <w:instrText xml:space="preserve"> HYPERLINK "https://drive.google.com/drive/folders/1emRpLC8Ql66HjbEuOH7VmoZ_ufKlqSQv?usp=sharing" \h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 xml:space="preserve">Fotos e </w:t>
      </w:r>
      <w:proofErr w:type="spellStart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vídeos</w:t>
      </w:r>
      <w:proofErr w:type="spellEnd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fldChar w:fldCharType="end"/>
      </w:r>
    </w:p>
    <w:p w14:paraId="3DA16009" w14:textId="77777777" w:rsidR="00AA1D3C" w:rsidRDefault="00AA1D3C">
      <w:pPr>
        <w:widowControl w:val="0"/>
        <w:jc w:val="center"/>
        <w:rPr>
          <w:rFonts w:ascii="Calibri" w:eastAsia="Calibri" w:hAnsi="Calibri" w:cs="Calibri"/>
        </w:rPr>
      </w:pPr>
      <w:bookmarkStart w:id="4" w:name="_heading=h.wgu2zh5y0d3a" w:colFirst="0" w:colLast="0"/>
      <w:bookmarkEnd w:id="4"/>
    </w:p>
    <w:p w14:paraId="72EE0CA9" w14:textId="77777777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28º Porto Alegre Em Cena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estreia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próxima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terça-feira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19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), segue por 13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encerra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31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outubro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diferentes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Porto Alegre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online,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edição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completamente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gratuita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grupos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composições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locais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nacionais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internacionais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168B5F8" w14:textId="77777777" w:rsidR="00AA1D3C" w:rsidRDefault="00AA1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919A744" w14:textId="48B68D05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</w:t>
      </w:r>
      <w:proofErr w:type="spellStart"/>
      <w:r>
        <w:rPr>
          <w:rFonts w:ascii="Calibri" w:eastAsia="Calibri" w:hAnsi="Calibri" w:cs="Calibri"/>
          <w:sz w:val="22"/>
          <w:szCs w:val="22"/>
        </w:rPr>
        <w:t>primeiro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</w:t>
      </w:r>
      <w:r>
        <w:rPr>
          <w:rFonts w:ascii="Calibri" w:eastAsia="Calibri" w:hAnsi="Calibri" w:cs="Calibri"/>
          <w:b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Encontr</w:t>
      </w:r>
      <w:r w:rsidR="001047E3"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 w:rsidR="001047E3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transmitido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vivo,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canal do </w:t>
      </w:r>
      <w:hyperlink r:id="rId9">
        <w:r>
          <w:rPr>
            <w:rFonts w:ascii="Calibri" w:eastAsia="Calibri" w:hAnsi="Calibri" w:cs="Calibri"/>
            <w:b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diretamente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às </w:t>
      </w:r>
      <w:r w:rsidRPr="001047E3">
        <w:rPr>
          <w:rFonts w:ascii="Calibri" w:eastAsia="Calibri" w:hAnsi="Calibri" w:cs="Calibri"/>
          <w:b/>
          <w:bCs/>
          <w:sz w:val="22"/>
          <w:szCs w:val="22"/>
        </w:rPr>
        <w:t>11h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58453A">
        <w:rPr>
          <w:rFonts w:ascii="Calibri" w:eastAsia="Calibri" w:hAnsi="Calibri" w:cs="Calibri"/>
          <w:b/>
          <w:bCs/>
          <w:sz w:val="22"/>
          <w:szCs w:val="22"/>
        </w:rPr>
        <w:t>Xadalu</w:t>
      </w:r>
      <w:proofErr w:type="spellEnd"/>
      <w:r w:rsidR="0058453A">
        <w:rPr>
          <w:rFonts w:ascii="Calibri" w:eastAsia="Calibri" w:hAnsi="Calibri" w:cs="Calibri"/>
          <w:b/>
          <w:bCs/>
          <w:sz w:val="22"/>
          <w:szCs w:val="22"/>
        </w:rPr>
        <w:t xml:space="preserve"> e Fernando Zugno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responsáveis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início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dessa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O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disponibilizado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1364E">
        <w:rPr>
          <w:rFonts w:ascii="Calibri" w:eastAsia="Calibri" w:hAnsi="Calibri" w:cs="Calibri"/>
          <w:b/>
          <w:bCs/>
          <w:sz w:val="22"/>
          <w:szCs w:val="22"/>
        </w:rPr>
        <w:t>Cubo</w:t>
      </w:r>
      <w:proofErr w:type="spellEnd"/>
      <w:r w:rsidRPr="00F1364E">
        <w:rPr>
          <w:rFonts w:ascii="Calibri" w:eastAsia="Calibri" w:hAnsi="Calibri" w:cs="Calibri"/>
          <w:b/>
          <w:bCs/>
          <w:sz w:val="22"/>
          <w:szCs w:val="22"/>
        </w:rPr>
        <w:t xml:space="preserve"> Play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terá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audiodescrição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tradução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interpretação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em LIBRAS. </w:t>
      </w:r>
    </w:p>
    <w:p w14:paraId="083289B6" w14:textId="77777777" w:rsidR="00AA1D3C" w:rsidRDefault="00AA1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D9D2D4" w14:textId="24E00698" w:rsidR="00AA1D3C" w:rsidRDefault="00695B4E">
      <w:pPr>
        <w:widowControl w:val="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Dois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grandes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expostas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lugares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emblemáticos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pintura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feita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consiste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F1364E">
        <w:rPr>
          <w:rFonts w:ascii="Calibri" w:eastAsia="Calibri" w:hAnsi="Calibri" w:cs="Calibri"/>
          <w:color w:val="000000"/>
          <w:sz w:val="22"/>
          <w:szCs w:val="22"/>
        </w:rPr>
        <w:t>gigantescas</w:t>
      </w:r>
      <w:proofErr w:type="spellEnd"/>
      <w:r w:rsidR="00F1364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cobras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infláveis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estarão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expostas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um 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cartões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>espelho</w:t>
      </w:r>
      <w:proofErr w:type="spellEnd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>d’água</w:t>
      </w:r>
      <w:proofErr w:type="spellEnd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>parque</w:t>
      </w:r>
      <w:proofErr w:type="spellEnd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da </w:t>
      </w:r>
      <w:proofErr w:type="spellStart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>Redenção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exposta</w:t>
      </w:r>
      <w:proofErr w:type="spellEnd"/>
      <w:r w:rsidR="001047E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festival.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Outra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exposição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>Xadalu</w:t>
      </w:r>
      <w:proofErr w:type="spellEnd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 </w:t>
      </w:r>
      <w:proofErr w:type="spellStart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>Tupã</w:t>
      </w:r>
      <w:proofErr w:type="spellEnd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 </w:t>
      </w:r>
      <w:proofErr w:type="spellStart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no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>Theatro</w:t>
      </w:r>
      <w:proofErr w:type="spellEnd"/>
      <w:r w:rsidRPr="001047E3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 São Pedro</w:t>
      </w:r>
      <w:r>
        <w:rPr>
          <w:rFonts w:ascii="Calibri" w:eastAsia="Calibri" w:hAnsi="Calibri" w:cs="Calibri"/>
          <w:sz w:val="22"/>
          <w:szCs w:val="22"/>
        </w:rPr>
        <w:t xml:space="preserve"> (de 19 a 24 e de 26 a 31, das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Nesta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artista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expressa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cidades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cemitérios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indígenas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locais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grande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alegria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passado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mas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atualmente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refletem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tristeza,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agonia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invisibilidade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marginalidade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Xadalu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também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reproduziu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Jardim Guarani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exposto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 </w:t>
      </w:r>
      <w:proofErr w:type="spellStart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>ruas</w:t>
      </w:r>
      <w:proofErr w:type="spellEnd"/>
      <w:r w:rsidRPr="001047E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de Porto Alegre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agindo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diretamente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cenário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urbano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079BBF9" w14:textId="77777777" w:rsidR="00AA1D3C" w:rsidRDefault="00AA1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392D18B3" w14:textId="77777777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RETIRADA DE INGRESSOS</w:t>
      </w:r>
    </w:p>
    <w:p w14:paraId="12194B52" w14:textId="220AE857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Toda 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programação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gratuita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no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entanto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para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alguns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espetáculos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necessário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retirada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ingressos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forma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prévia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função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limitação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lugares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controle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 xml:space="preserve">de 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acessos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Isso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poderá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feito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link </w:t>
      </w:r>
      <w:hyperlink r:id="rId10">
        <w:r>
          <w:rPr>
            <w:rFonts w:ascii="Calibri" w:eastAsia="Calibri" w:hAnsi="Calibri" w:cs="Calibri"/>
            <w:b/>
            <w:sz w:val="22"/>
            <w:szCs w:val="22"/>
            <w:highlight w:val="white"/>
            <w:u w:val="single"/>
          </w:rPr>
          <w:t>www.sympla.com.br/portoalegreemcena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seguintes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atrações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Fantasmagória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Nº2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Metaverse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Infinitos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Altamira 2042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Como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white"/>
        </w:rPr>
        <w:t>As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Aqui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ingressos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instruções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serão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feitos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e-mail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cadastrado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Sympla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eventos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realizados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pela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zoom, é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necessário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instalar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aplicativo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previamente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computador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smartphone. Para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mais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informações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hyperlink r:id="rId11">
        <w:r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ingressosemcena@gmail.com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6F6B366B" w14:textId="77777777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14:paraId="7F139875" w14:textId="77777777" w:rsidR="00AA1D3C" w:rsidRDefault="00695B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Confira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a PROGRAMAÇÃO COMPLETA do 28º Porto Alegre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em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Cena:</w:t>
      </w:r>
    </w:p>
    <w:p w14:paraId="2DCCCECB" w14:textId="77777777" w:rsidR="00AA1D3C" w:rsidRDefault="00AA1D3C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5261930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19/10,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41A11F4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Peninha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1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5D3AB72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090EF0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32F425A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71149DF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3D4B94F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179E1D2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Carmen Gil, Sandra </w:t>
      </w:r>
      <w:proofErr w:type="spellStart"/>
      <w:r>
        <w:rPr>
          <w:rFonts w:ascii="Calibri" w:eastAsia="Calibri" w:hAnsi="Calibri" w:cs="Calibri"/>
          <w:sz w:val="22"/>
          <w:szCs w:val="22"/>
        </w:rPr>
        <w:t>Possani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Liane Venturella,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7D1F43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934DB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 </w:t>
      </w:r>
    </w:p>
    <w:p w14:paraId="7A18DD29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 xml:space="preserve">Meu Canto é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ninguém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</w:rPr>
        <w:t>Luna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1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6E967E1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Conhecendo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vídeo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Mapping, 18h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20h30, via zoom (</w:t>
      </w:r>
      <w:proofErr w:type="spellStart"/>
      <w:r>
        <w:rPr>
          <w:rFonts w:ascii="Calibri" w:eastAsia="Calibri" w:hAnsi="Calibri" w:cs="Calibri"/>
          <w:sz w:val="22"/>
          <w:szCs w:val="22"/>
        </w:rPr>
        <w:t>inscrições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Sympla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20/10)</w:t>
      </w:r>
    </w:p>
    <w:p w14:paraId="6342F17C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Anatomia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Temporária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18h30, </w:t>
      </w:r>
      <w:proofErr w:type="spellStart"/>
      <w:r>
        <w:rPr>
          <w:rFonts w:ascii="Calibri" w:eastAsia="Calibri" w:hAnsi="Calibri" w:cs="Calibri"/>
          <w:sz w:val="22"/>
          <w:szCs w:val="22"/>
        </w:rPr>
        <w:t>Escadaria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Viaduto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Otávio Rocha</w:t>
      </w:r>
    </w:p>
    <w:p w14:paraId="1A371E9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1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4F9CE94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Concerto com </w:t>
      </w:r>
      <w:proofErr w:type="spellStart"/>
      <w:r>
        <w:rPr>
          <w:rFonts w:ascii="Calibri" w:eastAsia="Calibri" w:hAnsi="Calibri" w:cs="Calibri"/>
          <w:sz w:val="22"/>
          <w:szCs w:val="22"/>
        </w:rPr>
        <w:t>pianista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tcheco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Václav </w:t>
      </w:r>
      <w:proofErr w:type="spellStart"/>
      <w:r>
        <w:rPr>
          <w:rFonts w:ascii="Calibri" w:eastAsia="Calibri" w:hAnsi="Calibri" w:cs="Calibri"/>
          <w:sz w:val="22"/>
          <w:szCs w:val="22"/>
        </w:rPr>
        <w:t>Pacl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51AD6C7B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5278CEB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5955CBD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4B7ADBD7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35098E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0607A36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 </w:t>
      </w:r>
    </w:p>
    <w:p w14:paraId="6E15529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Intervenções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urbnas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Online, 14h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via zoom </w:t>
      </w:r>
    </w:p>
    <w:p w14:paraId="430DEAA1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07EF0DD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>Utopianism Sparkle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Isso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é um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começo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no </w:t>
      </w:r>
      <w:hyperlink r:id="rId1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8F395EC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Anatomia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Temporária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18h30, </w:t>
      </w:r>
      <w:proofErr w:type="spellStart"/>
      <w:r>
        <w:rPr>
          <w:rFonts w:ascii="Calibri" w:eastAsia="Calibri" w:hAnsi="Calibri" w:cs="Calibri"/>
          <w:sz w:val="22"/>
          <w:szCs w:val="22"/>
        </w:rPr>
        <w:t>Escadaria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Viaduto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Otávio Rocha</w:t>
      </w:r>
    </w:p>
    <w:p w14:paraId="33CB793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1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1FF718C4" w14:textId="77777777" w:rsidR="00AA1D3C" w:rsidRDefault="00AA1D3C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657DD77D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22/10,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27C0D0C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digitais</w:t>
      </w:r>
      <w:proofErr w:type="spellEnd"/>
    </w:p>
    <w:p w14:paraId="2B15E0CC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15DB3A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02C2A4D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003B1119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Online, 14h – 17h, via zoom</w:t>
      </w:r>
    </w:p>
    <w:p w14:paraId="750B992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58FF26AF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mãe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filha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Usuário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encontrado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0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F7BE4B6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Esquadros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proofErr w:type="spellStart"/>
      <w:r>
        <w:rPr>
          <w:rFonts w:ascii="Calibri" w:eastAsia="Calibri" w:hAnsi="Calibri" w:cs="Calibri"/>
          <w:sz w:val="22"/>
          <w:szCs w:val="22"/>
        </w:rPr>
        <w:t>Monumento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Açorianos</w:t>
      </w:r>
      <w:proofErr w:type="spellEnd"/>
    </w:p>
    <w:p w14:paraId="5F01EB7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Ela E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Porcos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1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67B3FE4A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F2F3B97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23/10,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520E0079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E34FC18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o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51B81243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1DA183C3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circo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14h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Areal da </w:t>
      </w:r>
      <w:proofErr w:type="spellStart"/>
      <w:r>
        <w:rPr>
          <w:rFonts w:ascii="Calibri" w:eastAsia="Calibri" w:hAnsi="Calibri" w:cs="Calibri"/>
          <w:sz w:val="22"/>
          <w:szCs w:val="22"/>
        </w:rPr>
        <w:t>Baronesa</w:t>
      </w:r>
      <w:proofErr w:type="spellEnd"/>
    </w:p>
    <w:p w14:paraId="58488723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71752580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Infinitos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Teatro Bruno Kiefer</w:t>
      </w:r>
    </w:p>
    <w:p w14:paraId="362C8CE5" w14:textId="77777777" w:rsidR="00AA1D3C" w:rsidRDefault="00AA1D3C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66260E85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24/10,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5D0802A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+ Weapon is part of my body (Arma é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hyperlink r:id="rId2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 </w:t>
      </w:r>
    </w:p>
    <w:p w14:paraId="175A5739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7FD0F308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0E08652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bookmarkStart w:id="5" w:name="_heading=h.30j0zll" w:colFirst="0" w:colLast="0"/>
      <w:bookmarkEnd w:id="5"/>
      <w:proofErr w:type="spellStart"/>
      <w:r>
        <w:rPr>
          <w:rFonts w:ascii="Calibri" w:eastAsia="Calibri" w:hAnsi="Calibri" w:cs="Calibri"/>
          <w:sz w:val="22"/>
          <w:szCs w:val="22"/>
        </w:rPr>
        <w:t>Respira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Pira,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14h, </w:t>
      </w:r>
      <w:proofErr w:type="spellStart"/>
      <w:r>
        <w:rPr>
          <w:rFonts w:ascii="Calibri" w:eastAsia="Calibri" w:hAnsi="Calibri" w:cs="Calibri"/>
          <w:sz w:val="22"/>
          <w:szCs w:val="22"/>
        </w:rPr>
        <w:t>Esplanada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Restinga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sinaleira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pedestres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Rua João Antônio da Silveira, </w:t>
      </w:r>
      <w:proofErr w:type="spellStart"/>
      <w:r>
        <w:rPr>
          <w:rFonts w:ascii="Calibri" w:eastAsia="Calibri" w:hAnsi="Calibri" w:cs="Calibri"/>
          <w:sz w:val="22"/>
          <w:szCs w:val="22"/>
        </w:rPr>
        <w:t>próximo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Rua Almada e 16h, </w:t>
      </w:r>
      <w:proofErr w:type="spellStart"/>
      <w:r>
        <w:rPr>
          <w:rFonts w:ascii="Calibri" w:eastAsia="Calibri" w:hAnsi="Calibri" w:cs="Calibri"/>
          <w:sz w:val="22"/>
          <w:szCs w:val="22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Inácio Antônio da Silveira (Belém Novo) e </w:t>
      </w:r>
      <w:proofErr w:type="spellStart"/>
      <w:r>
        <w:rPr>
          <w:rFonts w:ascii="Calibri" w:eastAsia="Calibri" w:hAnsi="Calibri" w:cs="Calibri"/>
          <w:sz w:val="22"/>
          <w:szCs w:val="22"/>
        </w:rPr>
        <w:t>sinaleira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esquina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ruas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Heitor Vieira e Cecílio Monza</w:t>
      </w:r>
    </w:p>
    <w:p w14:paraId="731C7A21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26862758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Infinitos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Teatro Bruno Kiefer</w:t>
      </w:r>
    </w:p>
    <w:p w14:paraId="03A02F6B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347C42F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25/10,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segunda-feira</w:t>
      </w:r>
      <w:proofErr w:type="spellEnd"/>
    </w:p>
    <w:p w14:paraId="633E0E46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5EB66D0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17822221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76640B60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Última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Negra,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77155556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Televisões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O Jogo das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Velhas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Voz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Cumaná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– Um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fúria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877C100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7533E11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624FCD48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 </w:t>
      </w:r>
    </w:p>
    <w:p w14:paraId="2A83226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quadrilátero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avenidas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Senador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Salgado Filho, Ruas Dr. Flores e Marechal Floriano Peixoto</w:t>
      </w:r>
    </w:p>
    <w:p w14:paraId="03CB2B00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43D5C38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26/10,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6107932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7AA6267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531DE257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com Luciana Lara e Marina Mendo,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C81186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3F92A187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774B9E0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2AFA07D3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Shopping </w:t>
      </w:r>
      <w:proofErr w:type="spellStart"/>
      <w:r>
        <w:rPr>
          <w:rFonts w:ascii="Calibri" w:eastAsia="Calibri" w:hAnsi="Calibri" w:cs="Calibri"/>
          <w:sz w:val="22"/>
          <w:szCs w:val="22"/>
        </w:rPr>
        <w:t>Wallig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calçadas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paradas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ônibus</w:t>
      </w:r>
      <w:proofErr w:type="spellEnd"/>
    </w:p>
    <w:p w14:paraId="550AF39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pronto a tempo?</w:t>
      </w:r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Enófila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Analisa:mijê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gatê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03065D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Sr. </w:t>
      </w:r>
      <w:proofErr w:type="spellStart"/>
      <w:r>
        <w:rPr>
          <w:rFonts w:ascii="Calibri" w:eastAsia="Calibri" w:hAnsi="Calibri" w:cs="Calibri"/>
          <w:sz w:val="22"/>
          <w:szCs w:val="22"/>
        </w:rPr>
        <w:t>Esquisito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7BC09FF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27C65214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E478056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27/10,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1813507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38039EF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7DF5E4C8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Gabriela Carneiro da Cunha e </w:t>
      </w:r>
      <w:proofErr w:type="spellStart"/>
      <w:r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0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5D56CD4F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660F24E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6E072CD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244F670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Alfândega</w:t>
      </w:r>
      <w:proofErr w:type="spellEnd"/>
    </w:p>
    <w:p w14:paraId="152F6EC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Evaporar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soam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escuro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</w:rPr>
        <w:t>Dentro do Dentro, via zoom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31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57BA755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</w:t>
      </w:r>
      <w:proofErr w:type="spellStart"/>
      <w:r>
        <w:rPr>
          <w:rFonts w:ascii="Calibri" w:eastAsia="Calibri" w:hAnsi="Calibri" w:cs="Calibri"/>
          <w:sz w:val="22"/>
          <w:szCs w:val="22"/>
        </w:rPr>
        <w:t>Ês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3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2734F77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3605FD59" w14:textId="77777777" w:rsidR="00AA1D3C" w:rsidRDefault="00AA1D3C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1ED521DD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28/10,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7180EFA7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7A76C7BC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Luiz Paulo Vasconcellos e Camila Bauer,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9D9710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Corpo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como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Memória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Sonora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65D3065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às 12h,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portões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Cais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Mauá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iniciando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Av. Sepúlveda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Alfândega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)</w:t>
      </w:r>
    </w:p>
    <w:p w14:paraId="6BA82DA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DEC098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533754B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Obediência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3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CBAD3C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18h e 21h, Galeria La Photo</w:t>
      </w:r>
    </w:p>
    <w:p w14:paraId="765BD34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La Mancha: O Cavaleiro </w:t>
      </w:r>
      <w:proofErr w:type="spellStart"/>
      <w:r>
        <w:rPr>
          <w:rFonts w:ascii="Calibri" w:eastAsia="Calibri" w:hAnsi="Calibri" w:cs="Calibri"/>
          <w:sz w:val="22"/>
          <w:szCs w:val="22"/>
        </w:rPr>
        <w:t>Trapalhão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3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3BC473E0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7A9E3D9A" w14:textId="77777777" w:rsidR="00AA1D3C" w:rsidRDefault="00AA1D3C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3AE25FF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6AF47496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3F298D3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com Ivan Haidar e SPPA,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81C229F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A68EFDA" w14:textId="77777777" w:rsidR="00AA1D3C" w:rsidRDefault="00695B4E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Corpo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como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Memória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Sonora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16C6399E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4D9D1772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 xml:space="preserve">Eu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preciso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presença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Ira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Audiodrama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3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1E996155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e 21h, Galeria La Photo</w:t>
      </w:r>
    </w:p>
    <w:p w14:paraId="7D37C973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Quase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Um </w:t>
      </w:r>
      <w:proofErr w:type="spellStart"/>
      <w:r>
        <w:rPr>
          <w:rFonts w:ascii="Calibri" w:eastAsia="Calibri" w:hAnsi="Calibri" w:cs="Calibri"/>
          <w:sz w:val="22"/>
          <w:szCs w:val="22"/>
        </w:rPr>
        <w:t>Estudo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Teatro de Beckett,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3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60383D3B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6891F565" w14:textId="77777777" w:rsidR="00AA1D3C" w:rsidRDefault="00AA1D3C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42801249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464A5841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3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2D28985F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096A376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lastRenderedPageBreak/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4ADD0BF1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16h, Parque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Germânia</w:t>
      </w:r>
      <w:proofErr w:type="spellEnd"/>
    </w:p>
    <w:p w14:paraId="1D1FF0FF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e 21h, Galeria La Photo </w:t>
      </w:r>
    </w:p>
    <w:p w14:paraId="6D6D354F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11A30D44" w14:textId="77777777" w:rsidR="00AA1D3C" w:rsidRDefault="00AA1D3C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37409D08" w14:textId="77777777" w:rsidR="00AA1D3C" w:rsidRDefault="00695B4E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44D4FFA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</w:t>
      </w:r>
      <w:r w:rsidRPr="00465650">
        <w:rPr>
          <w:rFonts w:ascii="Calibri" w:eastAsia="Calibri" w:hAnsi="Calibri" w:cs="Calibri"/>
          <w:b/>
          <w:bCs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+ Weapon is part of my body (Arma é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hyperlink r:id="rId40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 </w:t>
      </w:r>
    </w:p>
    <w:p w14:paraId="3A601836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</w:p>
    <w:p w14:paraId="138D9D19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AD07484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11h, Parque Chico Mendes</w:t>
      </w:r>
    </w:p>
    <w:p w14:paraId="6A12BAC7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16h,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México</w:t>
      </w:r>
    </w:p>
    <w:p w14:paraId="6B94416D" w14:textId="77777777" w:rsidR="00AA1D3C" w:rsidRDefault="00695B4E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319EEA56" w14:textId="77777777" w:rsidR="00AA1D3C" w:rsidRDefault="00AA1D3C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890A2E9" w14:textId="77777777" w:rsidR="00AA1D3C" w:rsidRDefault="00AA1D3C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FC68AEE" w14:textId="77777777" w:rsidR="00AA1D3C" w:rsidRDefault="00695B4E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 w:rsidRPr="00BA7086">
        <w:rPr>
          <w:rFonts w:ascii="Calibri" w:eastAsia="Calibri" w:hAnsi="Calibri" w:cs="Calibri"/>
          <w:b/>
          <w:bCs/>
          <w:sz w:val="22"/>
          <w:szCs w:val="22"/>
        </w:rPr>
        <w:t xml:space="preserve">28º Porto Alegre </w:t>
      </w:r>
      <w:proofErr w:type="spellStart"/>
      <w:r w:rsidRPr="00BA7086">
        <w:rPr>
          <w:rFonts w:ascii="Calibri" w:eastAsia="Calibri" w:hAnsi="Calibri" w:cs="Calibri"/>
          <w:b/>
          <w:bCs/>
          <w:sz w:val="22"/>
          <w:szCs w:val="22"/>
        </w:rPr>
        <w:t>em</w:t>
      </w:r>
      <w:proofErr w:type="spellEnd"/>
      <w:r w:rsidRPr="00BA7086">
        <w:rPr>
          <w:rFonts w:ascii="Calibri" w:eastAsia="Calibri" w:hAnsi="Calibri" w:cs="Calibri"/>
          <w:b/>
          <w:bCs/>
          <w:sz w:val="22"/>
          <w:szCs w:val="22"/>
        </w:rPr>
        <w:t xml:space="preserve"> Cena</w:t>
      </w:r>
      <w:r>
        <w:rPr>
          <w:rFonts w:ascii="Calibri" w:eastAsia="Calibri" w:hAnsi="Calibri" w:cs="Calibri"/>
          <w:sz w:val="22"/>
          <w:szCs w:val="22"/>
        </w:rPr>
        <w:t xml:space="preserve"> é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 w:rsidRPr="00BA7086">
        <w:rPr>
          <w:rFonts w:ascii="Calibri" w:eastAsia="Calibri" w:hAnsi="Calibri" w:cs="Calibri"/>
          <w:b/>
          <w:bCs/>
          <w:sz w:val="22"/>
          <w:szCs w:val="22"/>
        </w:rPr>
        <w:t>Secretaria</w:t>
      </w:r>
      <w:proofErr w:type="spellEnd"/>
      <w:r w:rsidRPr="00BA7086">
        <w:rPr>
          <w:rFonts w:ascii="Calibri" w:eastAsia="Calibri" w:hAnsi="Calibri" w:cs="Calibri"/>
          <w:b/>
          <w:bCs/>
          <w:sz w:val="22"/>
          <w:szCs w:val="22"/>
        </w:rPr>
        <w:t xml:space="preserve"> da </w:t>
      </w:r>
      <w:proofErr w:type="spellStart"/>
      <w:r w:rsidRPr="00BA7086">
        <w:rPr>
          <w:rFonts w:ascii="Calibri" w:eastAsia="Calibri" w:hAnsi="Calibri" w:cs="Calibri"/>
          <w:b/>
          <w:bCs/>
          <w:sz w:val="22"/>
          <w:szCs w:val="22"/>
        </w:rPr>
        <w:t>Cultura</w:t>
      </w:r>
      <w:proofErr w:type="spellEnd"/>
      <w:r w:rsidRPr="00BA7086">
        <w:rPr>
          <w:rFonts w:ascii="Calibri" w:eastAsia="Calibri" w:hAnsi="Calibri" w:cs="Calibri"/>
          <w:b/>
          <w:bCs/>
          <w:sz w:val="22"/>
          <w:szCs w:val="22"/>
        </w:rPr>
        <w:t xml:space="preserve"> do Estado do Rio Grande do Sul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Prefeitura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de Porto Alegre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patrocínio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PMI Foods, Angus Las Piedras e </w:t>
      </w:r>
      <w:proofErr w:type="spellStart"/>
      <w:r>
        <w:rPr>
          <w:rFonts w:ascii="Calibri" w:eastAsia="Calibri" w:hAnsi="Calibri" w:cs="Calibri"/>
          <w:sz w:val="22"/>
          <w:szCs w:val="22"/>
        </w:rPr>
        <w:t>Panvel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Conta com o </w:t>
      </w:r>
      <w:proofErr w:type="spellStart"/>
      <w:r>
        <w:rPr>
          <w:rFonts w:ascii="Calibri" w:eastAsia="Calibri" w:hAnsi="Calibri" w:cs="Calibri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r w:rsidRPr="00465650">
        <w:rPr>
          <w:rFonts w:ascii="Calibri" w:eastAsia="Calibri" w:hAnsi="Calibri" w:cs="Calibri"/>
          <w:b/>
          <w:bCs/>
          <w:sz w:val="22"/>
          <w:szCs w:val="22"/>
        </w:rPr>
        <w:t>Itaú Cultural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Iberescena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e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Fundação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Nacional das Artes e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Ministério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do Turismo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Parceria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Fábrica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Futuro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, Galeria La Photo, TVE, FM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Cultura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, RBS TV e Grupo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Reunidos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Primeira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Fila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Produções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agente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Cultural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Prefeitura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de Porto Alegre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Secretaria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Municipal da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Financiamento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465650">
        <w:rPr>
          <w:rFonts w:ascii="Calibri" w:eastAsia="Calibri" w:hAnsi="Calibri" w:cs="Calibri"/>
          <w:b/>
          <w:bCs/>
          <w:sz w:val="22"/>
          <w:szCs w:val="22"/>
        </w:rPr>
        <w:t>Pró-cultura</w:t>
      </w:r>
      <w:proofErr w:type="spellEnd"/>
      <w:r w:rsidRPr="00465650">
        <w:rPr>
          <w:rFonts w:ascii="Calibri" w:eastAsia="Calibri" w:hAnsi="Calibri" w:cs="Calibri"/>
          <w:b/>
          <w:bCs/>
          <w:sz w:val="22"/>
          <w:szCs w:val="22"/>
        </w:rPr>
        <w:t xml:space="preserve"> RS, Governo do Rio Grande do Sul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ECC8E7A" w14:textId="77777777" w:rsidR="00AA1D3C" w:rsidRDefault="00695B4E">
      <w:pP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 </w:t>
      </w:r>
    </w:p>
    <w:p w14:paraId="34456F1A" w14:textId="1C282AA6" w:rsidR="00AA1D3C" w:rsidRDefault="004656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ASSESSORIA DE IMPRENSA</w:t>
      </w:r>
    </w:p>
    <w:p w14:paraId="3A8F4321" w14:textId="4BF8D747" w:rsidR="00465650" w:rsidRDefault="004656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AGÊNCIA CIGANA</w:t>
      </w:r>
    </w:p>
    <w:p w14:paraId="2467A8BE" w14:textId="150B4F25" w:rsidR="00465650" w:rsidRDefault="004656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Cátia Tedesco – </w:t>
      </w:r>
      <w:hyperlink r:id="rId41" w:history="1">
        <w:r w:rsidRPr="005114FA">
          <w:rPr>
            <w:rStyle w:val="Hyperlink"/>
            <w:rFonts w:ascii="Calibri" w:eastAsia="Calibri" w:hAnsi="Calibri" w:cs="Calibri"/>
            <w:b/>
            <w:sz w:val="22"/>
            <w:szCs w:val="22"/>
          </w:rPr>
          <w:t>catia@agenciacigana.com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– 51 98181-2000</w:t>
      </w:r>
    </w:p>
    <w:p w14:paraId="6DE7F669" w14:textId="77777777" w:rsidR="00465650" w:rsidRPr="001047E3" w:rsidRDefault="004656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sectPr w:rsidR="00465650" w:rsidRPr="001047E3">
      <w:headerReference w:type="default" r:id="rId42"/>
      <w:footerReference w:type="default" r:id="rId43"/>
      <w:headerReference w:type="first" r:id="rId44"/>
      <w:footerReference w:type="first" r:id="rId45"/>
      <w:pgSz w:w="11900" w:h="16840"/>
      <w:pgMar w:top="1134" w:right="164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B069" w14:textId="77777777" w:rsidR="00F328D1" w:rsidRDefault="00F328D1">
      <w:r>
        <w:separator/>
      </w:r>
    </w:p>
  </w:endnote>
  <w:endnote w:type="continuationSeparator" w:id="0">
    <w:p w14:paraId="5FE15C46" w14:textId="77777777" w:rsidR="00F328D1" w:rsidRDefault="00F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A172" w14:textId="77777777" w:rsidR="00AA1D3C" w:rsidRDefault="00AA1D3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71C1" w14:textId="77777777" w:rsidR="00AA1D3C" w:rsidRDefault="00AA1D3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A4D9" w14:textId="77777777" w:rsidR="00F328D1" w:rsidRDefault="00F328D1">
      <w:r>
        <w:separator/>
      </w:r>
    </w:p>
  </w:footnote>
  <w:footnote w:type="continuationSeparator" w:id="0">
    <w:p w14:paraId="793B44E3" w14:textId="77777777" w:rsidR="00F328D1" w:rsidRDefault="00F3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267F" w14:textId="77777777" w:rsidR="00AA1D3C" w:rsidRDefault="00AA1D3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9228" w14:textId="77777777" w:rsidR="00AA1D3C" w:rsidRDefault="00AA1D3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3C"/>
    <w:rsid w:val="001047E3"/>
    <w:rsid w:val="00465650"/>
    <w:rsid w:val="0058453A"/>
    <w:rsid w:val="00695B4E"/>
    <w:rsid w:val="00AA1D3C"/>
    <w:rsid w:val="00BA7086"/>
    <w:rsid w:val="00E11121"/>
    <w:rsid w:val="00F1364E"/>
    <w:rsid w:val="00F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3F4"/>
  <w15:docId w15:val="{E6848679-D36B-417F-AE96-64D81FB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uppressAutoHyphens/>
    </w:pPr>
    <w:rPr>
      <w:rFonts w:cs="Arial Unicode MS"/>
      <w:color w:val="000000"/>
      <w:kern w:val="3"/>
      <w:sz w:val="56"/>
      <w:szCs w:val="56"/>
      <w:u w:color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</w:rPr>
  </w:style>
  <w:style w:type="paragraph" w:customStyle="1" w:styleId="Corpo">
    <w:name w:val="Corpo"/>
    <w:pPr>
      <w:widowControl w:val="0"/>
      <w:suppressAutoHyphens/>
    </w:pPr>
    <w:rPr>
      <w:rFonts w:cs="Arial Unicode MS"/>
      <w:color w:val="000000"/>
      <w:kern w:val="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sz w:val="22"/>
      <w:szCs w:val="22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character" w:styleId="MenoPendente">
    <w:name w:val="Unresolved Mention"/>
    <w:basedOn w:val="Fontepargpadro"/>
    <w:uiPriority w:val="99"/>
    <w:semiHidden/>
    <w:unhideWhenUsed/>
    <w:rsid w:val="003F63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oaemCenaoficial" TargetMode="External"/><Relationship Id="rId18" Type="http://schemas.openxmlformats.org/officeDocument/2006/relationships/hyperlink" Target="https://www.youtube.com/PoaemCenaoficial" TargetMode="External"/><Relationship Id="rId26" Type="http://schemas.openxmlformats.org/officeDocument/2006/relationships/hyperlink" Target="https://www.youtube.com/PoaemCenaoficial" TargetMode="External"/><Relationship Id="rId39" Type="http://schemas.openxmlformats.org/officeDocument/2006/relationships/hyperlink" Target="https://www.youtube.com/PoaemCenaoficial" TargetMode="External"/><Relationship Id="rId21" Type="http://schemas.openxmlformats.org/officeDocument/2006/relationships/hyperlink" Target="https://www.youtube.com/PoaemCenaoficial" TargetMode="External"/><Relationship Id="rId34" Type="http://schemas.openxmlformats.org/officeDocument/2006/relationships/hyperlink" Target="https://www.youtube.com/PoaemCenaoficial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youtube.com/PoaemCenaoficial" TargetMode="External"/><Relationship Id="rId29" Type="http://schemas.openxmlformats.org/officeDocument/2006/relationships/hyperlink" Target="https://www.youtube.com/PoaemCenaofici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gressosemcena@gmail.com" TargetMode="External"/><Relationship Id="rId24" Type="http://schemas.openxmlformats.org/officeDocument/2006/relationships/hyperlink" Target="https://www.youtube.com/PoaemCenaoficial" TargetMode="External"/><Relationship Id="rId32" Type="http://schemas.openxmlformats.org/officeDocument/2006/relationships/hyperlink" Target="https://www.youtube.com/PoaemCenaoficial" TargetMode="External"/><Relationship Id="rId37" Type="http://schemas.openxmlformats.org/officeDocument/2006/relationships/hyperlink" Target="https://www.youtube.com/PoaemCenaoficial" TargetMode="External"/><Relationship Id="rId40" Type="http://schemas.openxmlformats.org/officeDocument/2006/relationships/hyperlink" Target="https://www.youtube.com/PoaemCenaoficial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oaemCenaoficial" TargetMode="External"/><Relationship Id="rId23" Type="http://schemas.openxmlformats.org/officeDocument/2006/relationships/hyperlink" Target="https://www.youtube.com/PoaemCenaoficial" TargetMode="External"/><Relationship Id="rId28" Type="http://schemas.openxmlformats.org/officeDocument/2006/relationships/hyperlink" Target="https://www.youtube.com/PoaemCenaoficial" TargetMode="External"/><Relationship Id="rId36" Type="http://schemas.openxmlformats.org/officeDocument/2006/relationships/hyperlink" Target="https://www.youtube.com/PoaemCenaoficial" TargetMode="External"/><Relationship Id="rId10" Type="http://schemas.openxmlformats.org/officeDocument/2006/relationships/hyperlink" Target="http://www.sympla.com.br/portoalegreemcena" TargetMode="External"/><Relationship Id="rId19" Type="http://schemas.openxmlformats.org/officeDocument/2006/relationships/hyperlink" Target="https://www.youtube.com/PoaemCenaoficial" TargetMode="External"/><Relationship Id="rId31" Type="http://schemas.openxmlformats.org/officeDocument/2006/relationships/hyperlink" Target="https://www.youtube.com/PoaemCenaoficial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oaemCenaoficial" TargetMode="External"/><Relationship Id="rId14" Type="http://schemas.openxmlformats.org/officeDocument/2006/relationships/hyperlink" Target="https://www.youtube.com/PoaemCenaoficial" TargetMode="External"/><Relationship Id="rId22" Type="http://schemas.openxmlformats.org/officeDocument/2006/relationships/hyperlink" Target="https://www.youtube.com/PoaemCenaoficial" TargetMode="External"/><Relationship Id="rId27" Type="http://schemas.openxmlformats.org/officeDocument/2006/relationships/hyperlink" Target="https://www.youtube.com/PoaemCenaoficial" TargetMode="External"/><Relationship Id="rId30" Type="http://schemas.openxmlformats.org/officeDocument/2006/relationships/hyperlink" Target="https://www.youtube.com/PoaemCenaoficial" TargetMode="External"/><Relationship Id="rId35" Type="http://schemas.openxmlformats.org/officeDocument/2006/relationships/hyperlink" Target="https://www.youtube.com/PoaemCenaoficial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youtube.com/PoaemCenaoficial" TargetMode="External"/><Relationship Id="rId17" Type="http://schemas.openxmlformats.org/officeDocument/2006/relationships/hyperlink" Target="https://www.youtube.com/PoaemCenaoficial" TargetMode="External"/><Relationship Id="rId25" Type="http://schemas.openxmlformats.org/officeDocument/2006/relationships/hyperlink" Target="https://www.youtube.com/PoaemCenaoficial" TargetMode="External"/><Relationship Id="rId33" Type="http://schemas.openxmlformats.org/officeDocument/2006/relationships/hyperlink" Target="https://www.youtube.com/PoaemCenaoficial" TargetMode="External"/><Relationship Id="rId38" Type="http://schemas.openxmlformats.org/officeDocument/2006/relationships/hyperlink" Target="https://www.youtube.com/PoaemCenaoficia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PoaemCenaoficial" TargetMode="External"/><Relationship Id="rId41" Type="http://schemas.openxmlformats.org/officeDocument/2006/relationships/hyperlink" Target="mailto:catia@agenciacigana.com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eUgPk6TKPCI1Es0z2h3l7wiIQ==">AMUW2mXem41PIX1GAtofsh8jHktK1pSSh9IqnAP9e0M0y6quu5YfOORlybiiTzzVt5zKVuByWrnC5RxXlpOYqhpf/LErSNTcKWTTIPvqbzfOxr9HtN0FBNxxWPgwAjFSBtOiQrGgoCyNWGTbkqju8O5K8sOmTrkSw7r0P+SCmFfTY8/bPP7UWyakMXuxZttgpeJzjqWaa94TDLqazhMNpfK9jihid3erKQ==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2009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</dc:creator>
  <cp:lastModifiedBy>USER</cp:lastModifiedBy>
  <cp:revision>5</cp:revision>
  <dcterms:created xsi:type="dcterms:W3CDTF">2021-09-01T18:30:00Z</dcterms:created>
  <dcterms:modified xsi:type="dcterms:W3CDTF">2021-10-13T17:49:00Z</dcterms:modified>
</cp:coreProperties>
</file>